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216CC5B" w:rsidR="00AC5196" w:rsidRDefault="004A7ED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When Haley </w:t>
      </w:r>
      <w:r w:rsidR="002C259F">
        <w:rPr>
          <w:sz w:val="24"/>
          <w:szCs w:val="24"/>
        </w:rPr>
        <w:t>asked if I would speak at tonight’s vespers, the first thing that came to my mind was</w:t>
      </w:r>
      <w:r>
        <w:rPr>
          <w:sz w:val="24"/>
          <w:szCs w:val="24"/>
        </w:rPr>
        <w:t>:</w:t>
      </w:r>
    </w:p>
    <w:p w14:paraId="00000002" w14:textId="7040A671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“I hope I can say something as meaningful as the 50 or so other people</w:t>
      </w:r>
      <w:r w:rsidR="004A7ED1">
        <w:rPr>
          <w:sz w:val="24"/>
          <w:szCs w:val="24"/>
        </w:rPr>
        <w:t xml:space="preserve"> I have heard in my time here!” S</w:t>
      </w:r>
      <w:r>
        <w:rPr>
          <w:sz w:val="24"/>
          <w:szCs w:val="24"/>
        </w:rPr>
        <w:t>o</w:t>
      </w:r>
      <w:r w:rsidR="004A7ED1">
        <w:rPr>
          <w:sz w:val="24"/>
          <w:szCs w:val="24"/>
        </w:rPr>
        <w:t>,</w:t>
      </w:r>
      <w:r w:rsidR="0051429A">
        <w:rPr>
          <w:sz w:val="24"/>
          <w:szCs w:val="24"/>
        </w:rPr>
        <w:t xml:space="preserve"> here goes…</w:t>
      </w:r>
    </w:p>
    <w:p w14:paraId="00000003" w14:textId="77777777" w:rsidR="00AC5196" w:rsidRDefault="002C259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While my name is made up and has no actual meaning, my older brother tells me that it means “hope” from </w:t>
      </w:r>
      <w:proofErr w:type="spellStart"/>
      <w:r>
        <w:rPr>
          <w:sz w:val="24"/>
          <w:szCs w:val="24"/>
        </w:rPr>
        <w:t>Espe</w:t>
      </w:r>
      <w:proofErr w:type="spellEnd"/>
      <w:r>
        <w:rPr>
          <w:sz w:val="24"/>
          <w:szCs w:val="24"/>
        </w:rPr>
        <w:t>, and “grace” from Ana. Hope Grace. And while I do not consider myself a very graceful person, hope has always driven me.</w:t>
      </w:r>
    </w:p>
    <w:p w14:paraId="00000004" w14:textId="77777777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In March of 2020 however, I had none. As my university told me not to return to campus after spring break, and my freshman year was cut short, I was stripped of the newfound independence I had gained and loved. Now I could spin this and say that being at home in itself was allowing me to give hope to the end of the pandemic, and while that is true, I did not feel any hope.</w:t>
      </w:r>
    </w:p>
    <w:p w14:paraId="00000005" w14:textId="74C8DCBD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At the beginning of quarantine, my days consisted of not sleeping, but only ever leaving my bed to make my hundred loaves of banana bread. The thin</w:t>
      </w:r>
      <w:r w:rsidR="004A7ED1">
        <w:rPr>
          <w:sz w:val="24"/>
          <w:szCs w:val="24"/>
        </w:rPr>
        <w:t>g</w:t>
      </w:r>
      <w:r>
        <w:rPr>
          <w:sz w:val="24"/>
          <w:szCs w:val="24"/>
        </w:rPr>
        <w:t>s I looked forward to and loved, like seeing my friends, being at school, coming to Wawenock, and seeing Harry Styles in concert, all seemed like distant intangible wishes.</w:t>
      </w:r>
    </w:p>
    <w:p w14:paraId="00000006" w14:textId="77777777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While six-plus hour-long facetime calls with friends and days filled with self-reflection became a new norm that would brighten and fill my days, I could not help but wonder if there would be more in store for my summer. </w:t>
      </w:r>
    </w:p>
    <w:p w14:paraId="00000007" w14:textId="3CD66683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Throughout May, as a series of Wawenock staff zoom calls commenced, I began to feel a sensation in my stomach that I had not allowed myself to feel in months… no, it was not gas, it was much more fulfilli</w:t>
      </w:r>
      <w:r w:rsidR="004A7ED1">
        <w:rPr>
          <w:sz w:val="24"/>
          <w:szCs w:val="24"/>
        </w:rPr>
        <w:t xml:space="preserve">ng, it was hope. The idea </w:t>
      </w:r>
      <w:r>
        <w:rPr>
          <w:sz w:val="24"/>
          <w:szCs w:val="24"/>
        </w:rPr>
        <w:t xml:space="preserve">of being able to return to my summer home allowed me to consider a glimmer of normalcy in a time that was anything but. </w:t>
      </w:r>
    </w:p>
    <w:p w14:paraId="00000008" w14:textId="77777777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May 22nd, 2020. In the midst of a global pandemic, the largest civil rights movement in history, and my personal uncertainty, Camp Wawenock was officially going to have a 2020 season. With so much uncertainty in the world, and in my life, there was also the orange and blue, sing-</w:t>
      </w:r>
      <w:proofErr w:type="spellStart"/>
      <w:r>
        <w:rPr>
          <w:sz w:val="24"/>
          <w:szCs w:val="24"/>
        </w:rPr>
        <w:t>songy</w:t>
      </w:r>
      <w:proofErr w:type="spellEnd"/>
      <w:r>
        <w:rPr>
          <w:sz w:val="24"/>
          <w:szCs w:val="24"/>
        </w:rPr>
        <w:t xml:space="preserve"> laughter of hope that you can only get at 04071.</w:t>
      </w:r>
    </w:p>
    <w:p w14:paraId="00000009" w14:textId="77777777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the following months, I found myself smiling at everything. As my thoughts of Sebago, old friends, and having something go as planned filled my days. While I felt </w:t>
      </w:r>
      <w:r>
        <w:rPr>
          <w:sz w:val="24"/>
          <w:szCs w:val="24"/>
        </w:rPr>
        <w:lastRenderedPageBreak/>
        <w:t xml:space="preserve">mildly guilty about being so fortunate to escape the chaotic world that exists before the camp road, I also knew I would be giving myself, my peers, and many campers a reminder that beauty, laughter, and silliness can still exist when everything seems to point in the opposite direction. </w:t>
      </w:r>
    </w:p>
    <w:p w14:paraId="0000000A" w14:textId="08279426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Since the moment I stepped foot on Wawenock soil</w:t>
      </w:r>
      <w:r w:rsidR="004A7ED1">
        <w:rPr>
          <w:sz w:val="24"/>
          <w:szCs w:val="24"/>
        </w:rPr>
        <w:t>,</w:t>
      </w:r>
      <w:r>
        <w:rPr>
          <w:sz w:val="24"/>
          <w:szCs w:val="24"/>
        </w:rPr>
        <w:t xml:space="preserve"> hope has been everywhere. I see hope in our strategic dining hall set-up. I see hope in campers readily adjusting to an altered version of camp. I see hope in our refusal to believe that it will rain during activities and meals. I see it when Grace Eberle shouts “I hope the weather stays nice for Archery today” And I see hope in every single person at camp, because what else pushes you to come to a place so untouched by the outside world other than the hope of something fulfilling, joyous, and normal.</w:t>
      </w:r>
    </w:p>
    <w:p w14:paraId="0000000B" w14:textId="3AC65776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Every morning that I wake up in my cabin, I really do have to pinch myself. </w:t>
      </w:r>
      <w:r w:rsidR="004A7ED1">
        <w:rPr>
          <w:sz w:val="24"/>
          <w:szCs w:val="24"/>
        </w:rPr>
        <w:t xml:space="preserve">Wawenock </w:t>
      </w:r>
      <w:r>
        <w:rPr>
          <w:sz w:val="24"/>
          <w:szCs w:val="24"/>
        </w:rPr>
        <w:t xml:space="preserve">has helped me relocate something I really </w:t>
      </w:r>
      <w:r w:rsidR="004A7ED1">
        <w:rPr>
          <w:sz w:val="24"/>
          <w:szCs w:val="24"/>
        </w:rPr>
        <w:t>cannot</w:t>
      </w:r>
      <w:r>
        <w:rPr>
          <w:sz w:val="24"/>
          <w:szCs w:val="24"/>
        </w:rPr>
        <w:t xml:space="preserve"> afford to lose. </w:t>
      </w:r>
    </w:p>
    <w:p w14:paraId="0000000C" w14:textId="7B58FD6E" w:rsidR="00AC5196" w:rsidRDefault="002C25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 hope you all can look around and truly embrace the warmth, beauty, and reassurance that seeps o</w:t>
      </w:r>
      <w:r w:rsidR="004A7ED1">
        <w:rPr>
          <w:sz w:val="24"/>
          <w:szCs w:val="24"/>
        </w:rPr>
        <w:t>ut of every part of this camp - f</w:t>
      </w:r>
      <w:r>
        <w:rPr>
          <w:sz w:val="24"/>
          <w:szCs w:val="24"/>
        </w:rPr>
        <w:t>rom these image rocks to the trusty welcome sign that greets you on your way into camp.</w:t>
      </w:r>
    </w:p>
    <w:p w14:paraId="20B4F88F" w14:textId="77777777" w:rsidR="0073207C" w:rsidRDefault="0073207C">
      <w:pPr>
        <w:spacing w:line="360" w:lineRule="auto"/>
        <w:rPr>
          <w:sz w:val="24"/>
          <w:szCs w:val="24"/>
        </w:rPr>
      </w:pPr>
    </w:p>
    <w:p w14:paraId="59B043EA" w14:textId="29753C99" w:rsidR="0073207C" w:rsidRPr="0073207C" w:rsidRDefault="0073207C" w:rsidP="007320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Espeana</w:t>
      </w:r>
      <w:proofErr w:type="spellEnd"/>
      <w:r>
        <w:rPr>
          <w:sz w:val="24"/>
          <w:szCs w:val="24"/>
        </w:rPr>
        <w:t xml:space="preserve"> Green (Camper ’08-’16, Staff ’18-’20)</w:t>
      </w:r>
      <w:bookmarkStart w:id="0" w:name="_GoBack"/>
      <w:bookmarkEnd w:id="0"/>
    </w:p>
    <w:sectPr w:rsidR="0073207C" w:rsidRPr="007320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42FBC"/>
    <w:multiLevelType w:val="hybridMultilevel"/>
    <w:tmpl w:val="2C60D5FA"/>
    <w:lvl w:ilvl="0" w:tplc="8D383C9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96"/>
    <w:rsid w:val="002C259F"/>
    <w:rsid w:val="004A7ED1"/>
    <w:rsid w:val="0051429A"/>
    <w:rsid w:val="0073207C"/>
    <w:rsid w:val="00A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BBD4E-1158-48B7-9176-323A609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3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Sangster</dc:creator>
  <cp:lastModifiedBy>Andrew Sangster</cp:lastModifiedBy>
  <cp:revision>5</cp:revision>
  <dcterms:created xsi:type="dcterms:W3CDTF">2020-07-13T15:32:00Z</dcterms:created>
  <dcterms:modified xsi:type="dcterms:W3CDTF">2020-07-15T02:13:00Z</dcterms:modified>
</cp:coreProperties>
</file>